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9566" w14:textId="77777777" w:rsidR="00D45427" w:rsidRDefault="00D45427" w:rsidP="00D45427">
      <w:pPr>
        <w:tabs>
          <w:tab w:val="left" w:pos="1218"/>
        </w:tabs>
        <w:rPr>
          <w:rFonts w:ascii="Arial" w:hAnsi="Arial" w:cs="Arial"/>
          <w:b/>
          <w:bCs/>
          <w:sz w:val="26"/>
          <w:szCs w:val="26"/>
        </w:rPr>
      </w:pPr>
    </w:p>
    <w:p w14:paraId="48EA043F" w14:textId="4FC37B3C" w:rsidR="00D45427" w:rsidRPr="00DF6E4E" w:rsidRDefault="00D45427" w:rsidP="00D45427">
      <w:pPr>
        <w:tabs>
          <w:tab w:val="left" w:pos="1218"/>
        </w:tabs>
        <w:rPr>
          <w:rFonts w:ascii="Arial" w:hAnsi="Arial" w:cs="Arial"/>
          <w:b/>
          <w:bCs/>
          <w:sz w:val="26"/>
          <w:szCs w:val="26"/>
        </w:rPr>
      </w:pPr>
      <w:r w:rsidRPr="00DF6E4E">
        <w:rPr>
          <w:rFonts w:ascii="Arial" w:hAnsi="Arial" w:cs="Arial"/>
          <w:b/>
          <w:bCs/>
          <w:sz w:val="26"/>
          <w:szCs w:val="26"/>
        </w:rPr>
        <w:t>Starosta Tomaszowski</w:t>
      </w:r>
    </w:p>
    <w:p w14:paraId="54B1B8F5" w14:textId="77777777" w:rsidR="00D45427" w:rsidRDefault="00D45427" w:rsidP="00D4542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41116133" w14:textId="77777777" w:rsidR="00D45427" w:rsidRDefault="00D45427" w:rsidP="00D45427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52CAC555" w14:textId="77777777" w:rsidR="00D45427" w:rsidRDefault="00D45427" w:rsidP="00D4542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4801259F" w14:textId="77777777" w:rsidR="00D45427" w:rsidRDefault="00D45427" w:rsidP="00D4542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F0D1322" w14:textId="77777777" w:rsidR="00D45427" w:rsidRPr="000F28E6" w:rsidRDefault="00D45427" w:rsidP="00D4542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>Informacja o wynik</w:t>
      </w:r>
      <w:r>
        <w:rPr>
          <w:rFonts w:ascii="Arial" w:hAnsi="Arial" w:cs="Arial"/>
          <w:b/>
          <w:sz w:val="26"/>
          <w:szCs w:val="26"/>
        </w:rPr>
        <w:t>u</w:t>
      </w:r>
      <w:r w:rsidRPr="000F28E6">
        <w:rPr>
          <w:rFonts w:ascii="Arial" w:hAnsi="Arial" w:cs="Arial"/>
          <w:b/>
          <w:sz w:val="26"/>
          <w:szCs w:val="26"/>
        </w:rPr>
        <w:t xml:space="preserve"> naboru </w:t>
      </w:r>
      <w:r>
        <w:rPr>
          <w:rFonts w:ascii="Arial" w:hAnsi="Arial" w:cs="Arial"/>
          <w:b/>
          <w:sz w:val="26"/>
          <w:szCs w:val="26"/>
        </w:rPr>
        <w:t>na stanowisko</w:t>
      </w:r>
    </w:p>
    <w:p w14:paraId="63A3FF67" w14:textId="77777777" w:rsidR="00D45427" w:rsidRDefault="00D45427" w:rsidP="00D454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Dyrektor </w:t>
      </w:r>
    </w:p>
    <w:p w14:paraId="2589FC98" w14:textId="77777777" w:rsidR="00D45427" w:rsidRPr="000C7F4A" w:rsidRDefault="00D45427" w:rsidP="00D454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Powiatowy Urząd Pracy w Tomaszowie Mazowieckim</w:t>
      </w:r>
    </w:p>
    <w:p w14:paraId="39AC1575" w14:textId="77777777" w:rsidR="00D45427" w:rsidRPr="00AE4077" w:rsidRDefault="00D45427" w:rsidP="00D45427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14:paraId="19BFF2DD" w14:textId="77777777" w:rsidR="00D45427" w:rsidRPr="00AE4077" w:rsidRDefault="00D45427" w:rsidP="00D45427">
      <w:pPr>
        <w:jc w:val="center"/>
        <w:rPr>
          <w:rFonts w:ascii="Arial" w:hAnsi="Arial" w:cs="Arial"/>
        </w:rPr>
      </w:pPr>
    </w:p>
    <w:p w14:paraId="73D4B517" w14:textId="77777777" w:rsidR="00D45427" w:rsidRPr="00AE4077" w:rsidRDefault="00D45427" w:rsidP="00D45427">
      <w:pPr>
        <w:jc w:val="center"/>
        <w:rPr>
          <w:rFonts w:ascii="Arial" w:hAnsi="Arial" w:cs="Arial"/>
        </w:rPr>
      </w:pPr>
    </w:p>
    <w:p w14:paraId="42342506" w14:textId="77777777" w:rsidR="00D45427" w:rsidRDefault="00D45427" w:rsidP="00D45427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657D1FC9" w14:textId="77777777" w:rsidR="00D45427" w:rsidRPr="00AE4077" w:rsidRDefault="00D45427" w:rsidP="00D45427">
      <w:pPr>
        <w:rPr>
          <w:rFonts w:ascii="Arial" w:hAnsi="Arial" w:cs="Arial"/>
        </w:rPr>
      </w:pPr>
    </w:p>
    <w:p w14:paraId="0C393C3D" w14:textId="77777777" w:rsidR="00D45427" w:rsidRDefault="00D45427" w:rsidP="00D454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 wyniku zakończenia postępowania konkursowego na w/w stanowisko została wybrana Pani  Ewa Gadko  zamieszkała  w Tomaszowie </w:t>
      </w:r>
      <w:proofErr w:type="spellStart"/>
      <w:r>
        <w:rPr>
          <w:rFonts w:ascii="Arial" w:hAnsi="Arial" w:cs="Arial"/>
        </w:rPr>
        <w:t>Maz</w:t>
      </w:r>
      <w:proofErr w:type="spellEnd"/>
      <w:r>
        <w:rPr>
          <w:rFonts w:ascii="Arial" w:hAnsi="Arial" w:cs="Arial"/>
        </w:rPr>
        <w:t>.</w:t>
      </w:r>
    </w:p>
    <w:p w14:paraId="0AC897F3" w14:textId="77777777" w:rsidR="00D45427" w:rsidRPr="00AE4077" w:rsidRDefault="00D45427" w:rsidP="00D454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Pani Ewa Gadko </w:t>
      </w:r>
      <w:r w:rsidRPr="00AE4077">
        <w:rPr>
          <w:rFonts w:ascii="Arial" w:hAnsi="Arial" w:cs="Arial"/>
        </w:rPr>
        <w:t>spełnia wymagania określone w ogłoszeniu</w:t>
      </w:r>
      <w:r>
        <w:rPr>
          <w:rFonts w:ascii="Arial" w:hAnsi="Arial" w:cs="Arial"/>
        </w:rPr>
        <w:t xml:space="preserve"> </w:t>
      </w:r>
      <w:r w:rsidRPr="00AE4077">
        <w:rPr>
          <w:rFonts w:ascii="Arial" w:hAnsi="Arial" w:cs="Arial"/>
        </w:rPr>
        <w:t xml:space="preserve">o naborze. </w:t>
      </w:r>
    </w:p>
    <w:p w14:paraId="4C7A0A10" w14:textId="77777777" w:rsidR="00D45427" w:rsidRPr="00AE4077" w:rsidRDefault="00D45427" w:rsidP="00D45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 w:rsidRPr="00AE4077">
        <w:rPr>
          <w:rFonts w:ascii="Arial" w:hAnsi="Arial" w:cs="Arial"/>
        </w:rPr>
        <w:t xml:space="preserve"> trakcie </w:t>
      </w:r>
      <w:r>
        <w:rPr>
          <w:rFonts w:ascii="Arial" w:hAnsi="Arial" w:cs="Arial"/>
        </w:rPr>
        <w:t xml:space="preserve">rozmowy kwalifikacyjnej </w:t>
      </w:r>
      <w:r w:rsidRPr="00AE4077">
        <w:rPr>
          <w:rFonts w:ascii="Arial" w:hAnsi="Arial" w:cs="Arial"/>
        </w:rPr>
        <w:t>wykazał</w:t>
      </w:r>
      <w:r>
        <w:rPr>
          <w:rFonts w:ascii="Arial" w:hAnsi="Arial" w:cs="Arial"/>
        </w:rPr>
        <w:t>a</w:t>
      </w:r>
      <w:r w:rsidRPr="00AE4077">
        <w:rPr>
          <w:rFonts w:ascii="Arial" w:hAnsi="Arial" w:cs="Arial"/>
        </w:rPr>
        <w:t xml:space="preserve"> się wiedzą wymaganą na powyższym stanowisku.</w:t>
      </w:r>
    </w:p>
    <w:p w14:paraId="00E0D7EA" w14:textId="77777777" w:rsidR="00D45427" w:rsidRDefault="00D45427" w:rsidP="00D45427">
      <w:pPr>
        <w:spacing w:line="360" w:lineRule="auto"/>
      </w:pPr>
    </w:p>
    <w:p w14:paraId="4CC7E627" w14:textId="77777777" w:rsidR="00D45427" w:rsidRPr="00AE4077" w:rsidRDefault="00D45427" w:rsidP="00D45427">
      <w:pPr>
        <w:spacing w:line="360" w:lineRule="auto"/>
        <w:rPr>
          <w:rFonts w:ascii="Arial" w:hAnsi="Arial" w:cs="Arial"/>
        </w:rPr>
      </w:pPr>
    </w:p>
    <w:p w14:paraId="2BD53E36" w14:textId="77777777" w:rsidR="00D45427" w:rsidRDefault="00D45427" w:rsidP="00D45427"/>
    <w:p w14:paraId="2EC06CF8" w14:textId="77777777" w:rsidR="00D45427" w:rsidRDefault="00D45427" w:rsidP="00D45427"/>
    <w:p w14:paraId="27212749" w14:textId="77777777" w:rsidR="00D45427" w:rsidRDefault="00D45427" w:rsidP="00D45427"/>
    <w:p w14:paraId="3DECD00B" w14:textId="77777777" w:rsidR="00D45427" w:rsidRDefault="00D45427" w:rsidP="00D45427"/>
    <w:p w14:paraId="40F61C80" w14:textId="77777777" w:rsidR="00D45427" w:rsidRDefault="00D45427" w:rsidP="00D45427">
      <w:pPr>
        <w:jc w:val="both"/>
        <w:rPr>
          <w:sz w:val="26"/>
          <w:szCs w:val="26"/>
        </w:rPr>
      </w:pPr>
    </w:p>
    <w:p w14:paraId="3CB0208F" w14:textId="77777777" w:rsidR="00D45427" w:rsidRDefault="00D45427" w:rsidP="00D45427">
      <w:pPr>
        <w:jc w:val="both"/>
        <w:rPr>
          <w:sz w:val="26"/>
          <w:szCs w:val="26"/>
        </w:rPr>
      </w:pPr>
    </w:p>
    <w:p w14:paraId="4BDDE16B" w14:textId="77777777" w:rsidR="00D45427" w:rsidRPr="00524535" w:rsidRDefault="00D45427" w:rsidP="00D45427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14:paraId="1A1DAD0D" w14:textId="77777777" w:rsidR="00D45427" w:rsidRPr="00524535" w:rsidRDefault="00D45427" w:rsidP="00D45427">
      <w:pPr>
        <w:ind w:left="4248" w:firstLine="708"/>
        <w:jc w:val="right"/>
        <w:rPr>
          <w:rFonts w:ascii="Arial" w:hAnsi="Arial" w:cs="Arial"/>
        </w:rPr>
      </w:pPr>
    </w:p>
    <w:p w14:paraId="7F8483C4" w14:textId="77777777" w:rsidR="00D45427" w:rsidRPr="00524535" w:rsidRDefault="00D45427" w:rsidP="00D45427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14:paraId="19BFF150" w14:textId="77777777" w:rsidR="00D45427" w:rsidRPr="00524535" w:rsidRDefault="00D45427" w:rsidP="00D45427">
      <w:pPr>
        <w:jc w:val="right"/>
        <w:rPr>
          <w:rFonts w:ascii="Arial" w:hAnsi="Arial" w:cs="Arial"/>
        </w:rPr>
      </w:pPr>
    </w:p>
    <w:p w14:paraId="73994E52" w14:textId="77777777" w:rsidR="00D45427" w:rsidRDefault="00D45427" w:rsidP="00D45427">
      <w:pPr>
        <w:jc w:val="right"/>
      </w:pPr>
    </w:p>
    <w:p w14:paraId="5B5E8BD6" w14:textId="77777777" w:rsidR="00D45427" w:rsidRDefault="00D45427" w:rsidP="00D45427"/>
    <w:p w14:paraId="552767E2" w14:textId="77777777" w:rsidR="00D45427" w:rsidRDefault="00D45427" w:rsidP="00D45427"/>
    <w:p w14:paraId="63C92C74" w14:textId="77777777" w:rsidR="00D45427" w:rsidRDefault="00D45427" w:rsidP="00D45427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 2024-02-14</w:t>
      </w:r>
    </w:p>
    <w:p w14:paraId="37BB58CD" w14:textId="77777777" w:rsidR="00D45427" w:rsidRDefault="00D45427" w:rsidP="00D45427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294A7136" w14:textId="77777777" w:rsidR="00D45427" w:rsidRDefault="00D45427" w:rsidP="00D45427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7E8A9A7F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27"/>
    <w:rsid w:val="006D00FF"/>
    <w:rsid w:val="00AC564A"/>
    <w:rsid w:val="00D4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9E0A"/>
  <w15:chartTrackingRefBased/>
  <w15:docId w15:val="{809A02BA-41A8-484E-B554-C9A2B717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454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42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2024-02-14T14:02:00Z</dcterms:created>
  <dcterms:modified xsi:type="dcterms:W3CDTF">2024-02-14T14:03:00Z</dcterms:modified>
</cp:coreProperties>
</file>